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60"/>
          <w:szCs w:val="60"/>
          <w:rtl w:val="0"/>
        </w:rPr>
        <w:t xml:space="preserve">South Pekin PBIS Matrix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tblGridChange w:id="0">
          <w:tblGrid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Expectation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Hallway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Classroom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Lunchroom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Bus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Bathroom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Be Respectful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Talk quietly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-Follow classroom rules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 Respect teacher and classmates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 Talk quietly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 Listen to supervisors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 Listen to supervisors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 Share and include others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 Talk quietly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Listen to driver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If you have to talk, do it quietly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Be Responsible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 Go directly to assigned area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Line up quickly and quietly when going to specials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Be on time to school and class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-Turn in work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 Be prepared for class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Clean up after breakfast and 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Line up quickly and quietly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Pick up after yourself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 Pick up after yourself and flush toilet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Do your business and go back to class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Be Safe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 Keep hands and feet to self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 Walk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 Keep hands and feet to self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 Sit in desk or chair appropriately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 Keep hands and feet to self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 Tell supervisors of spills or other issues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 Keep hands and feet to self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 Use equipment properly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 Stay in seat at all times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Keep hands and feet to self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 Keep hands and feet to self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